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F468" w14:textId="40B6138F" w:rsidR="00D47D4B" w:rsidRDefault="0012506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Industry Recognized </w:t>
      </w:r>
      <w:r w:rsidR="00DF76B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Certifications for </w:t>
      </w:r>
      <w:r w:rsidR="00636D1D">
        <w:rPr>
          <w:rFonts w:ascii="Arial" w:hAnsi="Arial" w:cs="Arial"/>
          <w:color w:val="333333"/>
          <w:sz w:val="28"/>
          <w:szCs w:val="28"/>
          <w:shd w:val="clear" w:color="auto" w:fill="FFFFFF"/>
        </w:rPr>
        <w:t>NCCER</w:t>
      </w:r>
      <w:r w:rsidR="002F2E4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Core, Electrical 1-4. </w:t>
      </w:r>
    </w:p>
    <w:p w14:paraId="24191C6F" w14:textId="2F3E67A9" w:rsidR="002F2E4D" w:rsidRDefault="00AE110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Earn </w:t>
      </w:r>
      <w:hyperlink r:id="rId5" w:history="1">
        <w:r w:rsidRPr="00022E0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NCCER Certification</w:t>
        </w:r>
      </w:hyperlink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for </w:t>
      </w:r>
      <w:r w:rsidR="00022E04">
        <w:rPr>
          <w:rFonts w:ascii="Arial" w:hAnsi="Arial" w:cs="Arial"/>
          <w:color w:val="333333"/>
          <w:sz w:val="28"/>
          <w:szCs w:val="28"/>
          <w:shd w:val="clear" w:color="auto" w:fill="FFFFFF"/>
        </w:rPr>
        <w:t>levels 1-4.</w:t>
      </w:r>
    </w:p>
    <w:p w14:paraId="6D7D4894" w14:textId="1B4DC68C" w:rsidR="00B41BCA" w:rsidRPr="00475715" w:rsidRDefault="00B41BCA" w:rsidP="007F7369">
      <w:pPr>
        <w:rPr>
          <w:rFonts w:ascii="Arial" w:eastAsia="Times New Roman" w:hAnsi="Arial" w:cs="Arial"/>
          <w:color w:val="333333"/>
          <w:sz w:val="28"/>
          <w:szCs w:val="28"/>
        </w:rPr>
      </w:pPr>
    </w:p>
    <w:sectPr w:rsidR="00B41BCA" w:rsidRPr="0047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EEB"/>
    <w:multiLevelType w:val="multilevel"/>
    <w:tmpl w:val="B6C6443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828C7"/>
    <w:multiLevelType w:val="hybridMultilevel"/>
    <w:tmpl w:val="40C8C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4B"/>
    <w:rsid w:val="00022E04"/>
    <w:rsid w:val="00062B1D"/>
    <w:rsid w:val="000A3EC1"/>
    <w:rsid w:val="00125062"/>
    <w:rsid w:val="001554EA"/>
    <w:rsid w:val="001A06D1"/>
    <w:rsid w:val="002F2E4D"/>
    <w:rsid w:val="003277BD"/>
    <w:rsid w:val="003331FD"/>
    <w:rsid w:val="003E585F"/>
    <w:rsid w:val="00475715"/>
    <w:rsid w:val="004E0CE0"/>
    <w:rsid w:val="00511915"/>
    <w:rsid w:val="005415FD"/>
    <w:rsid w:val="005458A4"/>
    <w:rsid w:val="006270E5"/>
    <w:rsid w:val="00636D1D"/>
    <w:rsid w:val="00777B2E"/>
    <w:rsid w:val="007F7369"/>
    <w:rsid w:val="0082392C"/>
    <w:rsid w:val="008D4506"/>
    <w:rsid w:val="009A4A57"/>
    <w:rsid w:val="009D3FE5"/>
    <w:rsid w:val="00A70AAC"/>
    <w:rsid w:val="00AA2277"/>
    <w:rsid w:val="00AE1108"/>
    <w:rsid w:val="00AF1863"/>
    <w:rsid w:val="00B41BCA"/>
    <w:rsid w:val="00B56FBD"/>
    <w:rsid w:val="00BC7F59"/>
    <w:rsid w:val="00CE1D74"/>
    <w:rsid w:val="00D207A2"/>
    <w:rsid w:val="00D47D4B"/>
    <w:rsid w:val="00DC1563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B010"/>
  <w15:chartTrackingRefBased/>
  <w15:docId w15:val="{1CF404E6-1103-4C23-9C54-7D61789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5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.org/workforce-development-programs/disciplines/craft-details/electr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Bridges</dc:creator>
  <cp:keywords/>
  <dc:description/>
  <cp:lastModifiedBy>Sonya Bridges</cp:lastModifiedBy>
  <cp:revision>8</cp:revision>
  <cp:lastPrinted>2021-05-05T18:27:00Z</cp:lastPrinted>
  <dcterms:created xsi:type="dcterms:W3CDTF">2021-05-05T18:25:00Z</dcterms:created>
  <dcterms:modified xsi:type="dcterms:W3CDTF">2021-05-05T18:30:00Z</dcterms:modified>
</cp:coreProperties>
</file>