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4A33" w14:textId="39C98B3E" w:rsidR="00345749" w:rsidRDefault="004446DD" w:rsidP="00A147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ascii="Mufferaw" w:hAnsi="Mufferaw" w:cs="Arial"/>
          <w:b/>
          <w:bCs/>
          <w:noProof/>
          <w:sz w:val="72"/>
          <w:szCs w:val="72"/>
        </w:rPr>
        <w:drawing>
          <wp:anchor distT="0" distB="0" distL="114300" distR="114300" simplePos="0" relativeHeight="251646464" behindDoc="1" locked="0" layoutInCell="1" allowOverlap="1" wp14:anchorId="21682B42" wp14:editId="58062F01">
            <wp:simplePos x="0" y="0"/>
            <wp:positionH relativeFrom="column">
              <wp:posOffset>1974850</wp:posOffset>
            </wp:positionH>
            <wp:positionV relativeFrom="paragraph">
              <wp:posOffset>-189865</wp:posOffset>
            </wp:positionV>
            <wp:extent cx="3010535" cy="878840"/>
            <wp:effectExtent l="0" t="0" r="0" b="0"/>
            <wp:wrapTight wrapText="bothSides">
              <wp:wrapPolygon edited="0">
                <wp:start x="0" y="0"/>
                <wp:lineTo x="0" y="21069"/>
                <wp:lineTo x="21459" y="21069"/>
                <wp:lineTo x="21459" y="0"/>
                <wp:lineTo x="0" y="0"/>
              </wp:wrapPolygon>
            </wp:wrapTight>
            <wp:docPr id="1" name="Picture 0" descr="C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P.jpg"/>
                    <pic:cNvPicPr/>
                  </pic:nvPicPr>
                  <pic:blipFill>
                    <a:blip r:embed="rId8" cstate="print"/>
                    <a:srcRect b="9615"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22D">
        <w:rPr>
          <w:noProof/>
        </w:rPr>
        <w:drawing>
          <wp:inline distT="0" distB="0" distL="0" distR="0" wp14:anchorId="0D9001C1" wp14:editId="03EFAB3C">
            <wp:extent cx="845388" cy="750498"/>
            <wp:effectExtent l="0" t="0" r="0" b="0"/>
            <wp:docPr id="2" name="Picture 2" descr="Scotland Count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land County Schoo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69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9FA503" w14:textId="56252CAA" w:rsidR="00A14753" w:rsidRDefault="00A14753" w:rsidP="00A147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Parental Consent to Participate in Career &amp; College Promise</w:t>
      </w:r>
    </w:p>
    <w:p w14:paraId="4A5512D2" w14:textId="67805F8A" w:rsidR="00C7128E" w:rsidRPr="00C7128E" w:rsidRDefault="00C7128E" w:rsidP="004446D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C7128E">
        <w:rPr>
          <w:rFonts w:cstheme="minorHAnsi"/>
          <w:bCs/>
          <w:i/>
          <w:sz w:val="20"/>
          <w:szCs w:val="20"/>
        </w:rPr>
        <w:t xml:space="preserve">This form must be returned to the student’s counselor or </w:t>
      </w:r>
      <w:r w:rsidR="004411C7">
        <w:rPr>
          <w:rFonts w:cstheme="minorHAnsi"/>
          <w:bCs/>
          <w:i/>
          <w:sz w:val="20"/>
          <w:szCs w:val="20"/>
        </w:rPr>
        <w:t>D</w:t>
      </w:r>
      <w:r w:rsidRPr="00C7128E">
        <w:rPr>
          <w:rFonts w:cstheme="minorHAnsi"/>
          <w:bCs/>
          <w:i/>
          <w:sz w:val="20"/>
          <w:szCs w:val="20"/>
        </w:rPr>
        <w:t xml:space="preserve">r. </w:t>
      </w:r>
      <w:r w:rsidR="004411C7">
        <w:rPr>
          <w:rFonts w:cstheme="minorHAnsi"/>
          <w:bCs/>
          <w:i/>
          <w:sz w:val="20"/>
          <w:szCs w:val="20"/>
        </w:rPr>
        <w:t>Powell</w:t>
      </w:r>
      <w:r w:rsidRPr="00C7128E">
        <w:rPr>
          <w:rFonts w:cstheme="minorHAnsi"/>
          <w:bCs/>
          <w:i/>
          <w:sz w:val="20"/>
          <w:szCs w:val="20"/>
        </w:rPr>
        <w:t xml:space="preserve"> (Room 26</w:t>
      </w:r>
      <w:r w:rsidR="004411C7">
        <w:rPr>
          <w:rFonts w:cstheme="minorHAnsi"/>
          <w:bCs/>
          <w:i/>
          <w:sz w:val="20"/>
          <w:szCs w:val="20"/>
        </w:rPr>
        <w:t>7</w:t>
      </w:r>
      <w:r w:rsidR="004446DD">
        <w:rPr>
          <w:rFonts w:cstheme="minorHAnsi"/>
          <w:bCs/>
          <w:i/>
          <w:sz w:val="20"/>
          <w:szCs w:val="20"/>
        </w:rPr>
        <w:t xml:space="preserve">) </w:t>
      </w:r>
      <w:r w:rsidRPr="00C7128E">
        <w:rPr>
          <w:rFonts w:cstheme="minorHAnsi"/>
          <w:bCs/>
          <w:i/>
          <w:sz w:val="20"/>
          <w:szCs w:val="20"/>
        </w:rPr>
        <w:t xml:space="preserve">in order to </w:t>
      </w:r>
      <w:r w:rsidR="004446DD">
        <w:rPr>
          <w:rFonts w:cstheme="minorHAnsi"/>
          <w:bCs/>
          <w:i/>
          <w:sz w:val="20"/>
          <w:szCs w:val="20"/>
        </w:rPr>
        <w:t xml:space="preserve">take </w:t>
      </w:r>
      <w:r w:rsidR="004446DD" w:rsidRPr="00C7128E">
        <w:rPr>
          <w:rFonts w:cstheme="minorHAnsi"/>
          <w:bCs/>
          <w:i/>
          <w:sz w:val="20"/>
          <w:szCs w:val="20"/>
        </w:rPr>
        <w:t>your</w:t>
      </w:r>
      <w:r w:rsidR="004411C7">
        <w:rPr>
          <w:rFonts w:cstheme="minorHAnsi"/>
          <w:bCs/>
          <w:i/>
          <w:sz w:val="20"/>
          <w:szCs w:val="20"/>
        </w:rPr>
        <w:t xml:space="preserve"> requested courses at R</w:t>
      </w:r>
      <w:r w:rsidR="006551F9">
        <w:rPr>
          <w:rFonts w:cstheme="minorHAnsi"/>
          <w:bCs/>
          <w:i/>
          <w:sz w:val="20"/>
          <w:szCs w:val="20"/>
        </w:rPr>
        <w:t>CC</w:t>
      </w:r>
      <w:r w:rsidRPr="00C7128E">
        <w:rPr>
          <w:rFonts w:cstheme="minorHAnsi"/>
          <w:bCs/>
          <w:i/>
          <w:sz w:val="20"/>
          <w:szCs w:val="20"/>
        </w:rPr>
        <w:t xml:space="preserve">. </w:t>
      </w:r>
    </w:p>
    <w:p w14:paraId="4F384720" w14:textId="3D0D635A" w:rsidR="00C7128E" w:rsidRDefault="00C7128E" w:rsidP="00A147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5A94D89" w14:textId="757DD6DC" w:rsidR="00C7128E" w:rsidRPr="004446DD" w:rsidRDefault="00C7128E" w:rsidP="00ED38FE">
      <w:pPr>
        <w:tabs>
          <w:tab w:val="left" w:leader="underscore" w:pos="10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46DD">
        <w:rPr>
          <w:rFonts w:cstheme="minorHAnsi"/>
          <w:b/>
          <w:bCs/>
        </w:rPr>
        <w:t xml:space="preserve">Student Name: </w:t>
      </w:r>
      <w:r w:rsidR="00ED38FE" w:rsidRPr="004446DD">
        <w:rPr>
          <w:rFonts w:cstheme="minorHAnsi"/>
          <w:b/>
          <w:bCs/>
        </w:rPr>
        <w:tab/>
      </w:r>
    </w:p>
    <w:p w14:paraId="653291B5" w14:textId="600CAADD" w:rsidR="00F172A1" w:rsidRPr="004446DD" w:rsidRDefault="00F172A1" w:rsidP="00C712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103BF84" w14:textId="44CE6CF0" w:rsidR="00F172A1" w:rsidRPr="004446DD" w:rsidRDefault="00F172A1" w:rsidP="00ED38FE">
      <w:pPr>
        <w:tabs>
          <w:tab w:val="right" w:leader="underscore" w:pos="10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46DD">
        <w:rPr>
          <w:rFonts w:cstheme="minorHAnsi"/>
          <w:b/>
          <w:bCs/>
        </w:rPr>
        <w:t xml:space="preserve">Student Email Address: </w:t>
      </w:r>
      <w:r w:rsidR="00ED38FE" w:rsidRPr="004446DD">
        <w:rPr>
          <w:rFonts w:cstheme="minorHAnsi"/>
          <w:b/>
          <w:bCs/>
        </w:rPr>
        <w:tab/>
      </w:r>
    </w:p>
    <w:p w14:paraId="78BE310B" w14:textId="78B18F52" w:rsidR="00C7128E" w:rsidRPr="004446DD" w:rsidRDefault="00ED38FE" w:rsidP="00ED38FE">
      <w:pPr>
        <w:tabs>
          <w:tab w:val="right" w:leader="underscore" w:pos="10440"/>
        </w:tabs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bCs/>
          <w:i/>
          <w:sz w:val="16"/>
          <w:szCs w:val="16"/>
        </w:rPr>
      </w:pPr>
      <w:r w:rsidRPr="004446DD">
        <w:rPr>
          <w:rFonts w:cstheme="minorHAnsi"/>
          <w:bCs/>
          <w:i/>
          <w:sz w:val="16"/>
          <w:szCs w:val="16"/>
        </w:rPr>
        <w:t xml:space="preserve">            </w:t>
      </w:r>
      <w:r w:rsidR="00F172A1" w:rsidRPr="004446DD">
        <w:rPr>
          <w:rFonts w:cstheme="minorHAnsi"/>
          <w:bCs/>
          <w:i/>
          <w:sz w:val="16"/>
          <w:szCs w:val="16"/>
        </w:rPr>
        <w:t>Please use an email address that is checked often</w:t>
      </w:r>
    </w:p>
    <w:p w14:paraId="6169EA69" w14:textId="3E35FC9E" w:rsidR="00C7128E" w:rsidRPr="004446DD" w:rsidRDefault="00C7128E" w:rsidP="00ED38FE">
      <w:pPr>
        <w:tabs>
          <w:tab w:val="right" w:leader="underscore" w:pos="10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46DD">
        <w:rPr>
          <w:rFonts w:cstheme="minorHAnsi"/>
          <w:b/>
          <w:bCs/>
        </w:rPr>
        <w:t xml:space="preserve">Parent Name: </w:t>
      </w:r>
      <w:r w:rsidR="00ED38FE" w:rsidRPr="004446DD">
        <w:rPr>
          <w:rFonts w:cstheme="minorHAnsi"/>
          <w:b/>
          <w:bCs/>
        </w:rPr>
        <w:tab/>
      </w:r>
    </w:p>
    <w:p w14:paraId="6C8AACDF" w14:textId="1F16E724" w:rsidR="00C7128E" w:rsidRPr="004446DD" w:rsidRDefault="00C7128E" w:rsidP="00ED38FE">
      <w:pPr>
        <w:tabs>
          <w:tab w:val="right" w:leader="underscore" w:pos="10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CAE1AEE" w14:textId="4809697E" w:rsidR="00C7128E" w:rsidRPr="004446DD" w:rsidRDefault="00C7128E" w:rsidP="00ED38FE">
      <w:pPr>
        <w:tabs>
          <w:tab w:val="right" w:leader="underscore" w:pos="10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46DD">
        <w:rPr>
          <w:rFonts w:cstheme="minorHAnsi"/>
          <w:b/>
          <w:bCs/>
        </w:rPr>
        <w:t xml:space="preserve">Parent Email Address: </w:t>
      </w:r>
      <w:r w:rsidR="00ED38FE" w:rsidRPr="004446DD">
        <w:rPr>
          <w:rFonts w:cstheme="minorHAnsi"/>
          <w:b/>
          <w:bCs/>
        </w:rPr>
        <w:tab/>
      </w:r>
    </w:p>
    <w:p w14:paraId="6DF08557" w14:textId="3F385E7B" w:rsidR="00C7128E" w:rsidRPr="004446DD" w:rsidRDefault="00C7128E" w:rsidP="00ED38FE">
      <w:pPr>
        <w:tabs>
          <w:tab w:val="right" w:leader="underscore" w:pos="10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08D6288" w14:textId="2C20EC61" w:rsidR="00C7128E" w:rsidRPr="004446DD" w:rsidRDefault="00C7128E" w:rsidP="004647CB">
      <w:pPr>
        <w:tabs>
          <w:tab w:val="right" w:leader="underscore" w:pos="104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4446DD">
        <w:rPr>
          <w:rFonts w:cstheme="minorHAnsi"/>
          <w:b/>
          <w:bCs/>
        </w:rPr>
        <w:t xml:space="preserve">Parent Phone Number: </w:t>
      </w:r>
      <w:r w:rsidR="00ED38FE" w:rsidRPr="004446DD">
        <w:rPr>
          <w:rFonts w:cstheme="minorHAnsi"/>
          <w:b/>
          <w:bCs/>
        </w:rPr>
        <w:tab/>
      </w:r>
    </w:p>
    <w:p w14:paraId="73D00C4E" w14:textId="0F75129C" w:rsidR="006551F9" w:rsidRPr="00ED38FE" w:rsidRDefault="00C7128E" w:rsidP="006551F9">
      <w:pPr>
        <w:spacing w:after="0" w:line="360" w:lineRule="auto"/>
        <w:ind w:right="45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D38FE">
        <w:rPr>
          <w:rFonts w:asciiTheme="majorHAnsi" w:hAnsiTheme="majorHAnsi"/>
          <w:b/>
          <w:sz w:val="24"/>
          <w:szCs w:val="24"/>
          <w:u w:val="single"/>
        </w:rPr>
        <w:t>Career &amp; College Promise Guidelines</w:t>
      </w:r>
    </w:p>
    <w:p w14:paraId="7F3C0699" w14:textId="688ABFAA" w:rsidR="002C034A" w:rsidRPr="006551F9" w:rsidRDefault="002C034A" w:rsidP="006551F9">
      <w:pPr>
        <w:pStyle w:val="ListParagraph"/>
        <w:numPr>
          <w:ilvl w:val="1"/>
          <w:numId w:val="6"/>
        </w:numPr>
        <w:spacing w:line="240" w:lineRule="auto"/>
        <w:ind w:right="450"/>
        <w:rPr>
          <w:rFonts w:cstheme="minorHAnsi"/>
          <w:b/>
        </w:rPr>
      </w:pPr>
      <w:r w:rsidRPr="006551F9">
        <w:rPr>
          <w:rFonts w:cstheme="minorHAnsi"/>
          <w:b/>
        </w:rPr>
        <w:t xml:space="preserve">Students must take two courses (2 class periods) at SHS each semester.  </w:t>
      </w:r>
    </w:p>
    <w:p w14:paraId="0C271485" w14:textId="524AE86A" w:rsidR="00D160FD" w:rsidRPr="002C034A" w:rsidRDefault="00D160FD" w:rsidP="006551F9">
      <w:pPr>
        <w:pStyle w:val="ListParagraph"/>
        <w:numPr>
          <w:ilvl w:val="1"/>
          <w:numId w:val="6"/>
        </w:numPr>
        <w:spacing w:line="240" w:lineRule="auto"/>
        <w:ind w:right="450"/>
        <w:rPr>
          <w:rFonts w:cstheme="minorHAnsi"/>
        </w:rPr>
      </w:pPr>
      <w:r>
        <w:rPr>
          <w:rFonts w:cstheme="minorHAnsi"/>
        </w:rPr>
        <w:t>Students are not guaranteed placement in CCP courses due to graduation requirements and potential scheduling conflicts.</w:t>
      </w:r>
    </w:p>
    <w:p w14:paraId="52D44CEE" w14:textId="536606FE" w:rsidR="002C034A" w:rsidRDefault="001F796F" w:rsidP="006551F9">
      <w:pPr>
        <w:pStyle w:val="ListParagraph"/>
        <w:numPr>
          <w:ilvl w:val="1"/>
          <w:numId w:val="6"/>
        </w:numPr>
        <w:spacing w:line="240" w:lineRule="auto"/>
        <w:ind w:right="450"/>
        <w:rPr>
          <w:rFonts w:cstheme="minorHAnsi"/>
        </w:rPr>
      </w:pPr>
      <w:r>
        <w:rPr>
          <w:rFonts w:cstheme="minorHAnsi"/>
        </w:rPr>
        <w:t>Your test scores</w:t>
      </w:r>
      <w:r w:rsidR="00D160FD">
        <w:rPr>
          <w:rFonts w:cstheme="minorHAnsi"/>
        </w:rPr>
        <w:t xml:space="preserve"> and GPA</w:t>
      </w:r>
      <w:r>
        <w:rPr>
          <w:rFonts w:cstheme="minorHAnsi"/>
        </w:rPr>
        <w:t xml:space="preserve"> will be provided to RCC by the counselor or Dr. Powell.</w:t>
      </w:r>
    </w:p>
    <w:p w14:paraId="436B83E4" w14:textId="00B6AD2C" w:rsidR="001F796F" w:rsidRDefault="001F796F" w:rsidP="006551F9">
      <w:pPr>
        <w:pStyle w:val="ListParagraph"/>
        <w:numPr>
          <w:ilvl w:val="1"/>
          <w:numId w:val="6"/>
        </w:numPr>
        <w:spacing w:line="240" w:lineRule="auto"/>
        <w:ind w:right="450"/>
        <w:rPr>
          <w:rFonts w:cstheme="minorHAnsi"/>
        </w:rPr>
      </w:pPr>
      <w:r>
        <w:rPr>
          <w:rFonts w:cstheme="minorHAnsi"/>
        </w:rPr>
        <w:t xml:space="preserve">Scotland High School has no responsibility for the course or the grading of CCP courses.  </w:t>
      </w:r>
      <w:r w:rsidR="00244008">
        <w:rPr>
          <w:rFonts w:cstheme="minorHAnsi"/>
        </w:rPr>
        <w:t>The</w:t>
      </w:r>
      <w:r w:rsidR="00D160FD">
        <w:rPr>
          <w:rFonts w:cstheme="minorHAnsi"/>
        </w:rPr>
        <w:t xml:space="preserve"> RCC instructor will submit your final grade to SHS.  That grade will be entered on your transcript and will be calculated into you GPA.</w:t>
      </w:r>
    </w:p>
    <w:p w14:paraId="49D89572" w14:textId="18138F06" w:rsidR="001F796F" w:rsidRDefault="00D160FD" w:rsidP="006551F9">
      <w:pPr>
        <w:pStyle w:val="ListParagraph"/>
        <w:numPr>
          <w:ilvl w:val="1"/>
          <w:numId w:val="6"/>
        </w:numPr>
        <w:spacing w:line="240" w:lineRule="auto"/>
        <w:ind w:right="450"/>
        <w:rPr>
          <w:rFonts w:cstheme="minorHAnsi"/>
        </w:rPr>
      </w:pPr>
      <w:r>
        <w:rPr>
          <w:rFonts w:cstheme="minorHAnsi"/>
        </w:rPr>
        <w:t>Students must follow the attendance policy established by their RCC instructor.</w:t>
      </w:r>
    </w:p>
    <w:p w14:paraId="1093FB12" w14:textId="19824572" w:rsidR="00D160FD" w:rsidRDefault="00D160FD" w:rsidP="006551F9">
      <w:pPr>
        <w:pStyle w:val="ListParagraph"/>
        <w:numPr>
          <w:ilvl w:val="1"/>
          <w:numId w:val="6"/>
        </w:numPr>
        <w:spacing w:line="240" w:lineRule="auto"/>
        <w:ind w:right="450"/>
        <w:rPr>
          <w:rFonts w:cstheme="minorHAnsi"/>
          <w:b/>
        </w:rPr>
      </w:pPr>
      <w:r>
        <w:rPr>
          <w:rFonts w:cstheme="minorHAnsi"/>
        </w:rPr>
        <w:t xml:space="preserve">In order to continue taking CCP courses, students must continue to make progress towards their high school graduation and maintain a 2.0 GPA in their college courses.  </w:t>
      </w:r>
      <w:r w:rsidRPr="00D160FD">
        <w:rPr>
          <w:rFonts w:cstheme="minorHAnsi"/>
          <w:b/>
        </w:rPr>
        <w:t>This will be closely monitored.</w:t>
      </w:r>
    </w:p>
    <w:p w14:paraId="0A126DC6" w14:textId="7DD1A618" w:rsidR="007E5430" w:rsidRDefault="007E5430" w:rsidP="006551F9">
      <w:pPr>
        <w:pStyle w:val="ListParagraph"/>
        <w:numPr>
          <w:ilvl w:val="1"/>
          <w:numId w:val="6"/>
        </w:numPr>
        <w:spacing w:line="240" w:lineRule="auto"/>
        <w:ind w:right="450"/>
        <w:rPr>
          <w:rFonts w:cstheme="minorHAnsi"/>
          <w:b/>
        </w:rPr>
      </w:pPr>
      <w:r>
        <w:rPr>
          <w:rFonts w:cstheme="minorHAnsi"/>
        </w:rPr>
        <w:t xml:space="preserve">RCC courses cannot be dropped after the </w:t>
      </w:r>
      <w:r w:rsidR="006551F9">
        <w:rPr>
          <w:rFonts w:cstheme="minorHAnsi"/>
          <w:b/>
        </w:rPr>
        <w:t>first</w:t>
      </w:r>
      <w:r w:rsidRPr="007E5430">
        <w:rPr>
          <w:rFonts w:cstheme="minorHAnsi"/>
          <w:b/>
        </w:rPr>
        <w:t xml:space="preserve"> </w:t>
      </w:r>
      <w:r w:rsidR="00E375D3">
        <w:rPr>
          <w:rFonts w:cstheme="minorHAnsi"/>
          <w:b/>
        </w:rPr>
        <w:t>5</w:t>
      </w:r>
      <w:r w:rsidRPr="007E5430">
        <w:rPr>
          <w:rFonts w:cstheme="minorHAnsi"/>
          <w:b/>
        </w:rPr>
        <w:t xml:space="preserve"> days of the semester</w:t>
      </w:r>
      <w:r>
        <w:rPr>
          <w:rFonts w:cstheme="minorHAnsi"/>
        </w:rPr>
        <w:t>.  If a student stops attending class</w:t>
      </w:r>
      <w:r w:rsidR="006551F9">
        <w:rPr>
          <w:rFonts w:cstheme="minorHAnsi"/>
        </w:rPr>
        <w:t>;</w:t>
      </w:r>
      <w:r>
        <w:rPr>
          <w:rFonts w:cstheme="minorHAnsi"/>
        </w:rPr>
        <w:t xml:space="preserve"> is dropped by RCC for poor attendance</w:t>
      </w:r>
      <w:r w:rsidR="006551F9">
        <w:rPr>
          <w:rFonts w:cstheme="minorHAnsi"/>
        </w:rPr>
        <w:t>;</w:t>
      </w:r>
      <w:r>
        <w:rPr>
          <w:rFonts w:cstheme="minorHAnsi"/>
        </w:rPr>
        <w:t xml:space="preserve"> or fails to sign on to an online class, the student will receive an </w:t>
      </w:r>
      <w:r>
        <w:rPr>
          <w:rFonts w:cstheme="minorHAnsi"/>
          <w:b/>
        </w:rPr>
        <w:t>“F”</w:t>
      </w:r>
      <w:r w:rsidRPr="007E5430">
        <w:rPr>
          <w:rFonts w:cstheme="minorHAnsi"/>
          <w:b/>
        </w:rPr>
        <w:t xml:space="preserve"> </w:t>
      </w:r>
      <w:r>
        <w:rPr>
          <w:rFonts w:cstheme="minorHAnsi"/>
        </w:rPr>
        <w:t xml:space="preserve">for the course and the numeric </w:t>
      </w:r>
      <w:r w:rsidRPr="007E5430">
        <w:rPr>
          <w:rFonts w:cstheme="minorHAnsi"/>
          <w:b/>
        </w:rPr>
        <w:t xml:space="preserve">grade </w:t>
      </w:r>
      <w:r w:rsidR="00873439">
        <w:rPr>
          <w:rFonts w:cstheme="minorHAnsi"/>
          <w:b/>
        </w:rPr>
        <w:t>“</w:t>
      </w:r>
      <w:r w:rsidRPr="007E5430">
        <w:rPr>
          <w:rFonts w:cstheme="minorHAnsi"/>
          <w:b/>
        </w:rPr>
        <w:t>55</w:t>
      </w:r>
      <w:r w:rsidR="00873439">
        <w:rPr>
          <w:rFonts w:cstheme="minorHAnsi"/>
          <w:b/>
        </w:rPr>
        <w:t>”</w:t>
      </w:r>
      <w:r>
        <w:rPr>
          <w:rFonts w:cstheme="minorHAnsi"/>
        </w:rPr>
        <w:t xml:space="preserve"> will be calculated into their GPA.  </w:t>
      </w:r>
    </w:p>
    <w:p w14:paraId="35AEF132" w14:textId="16A813B8" w:rsidR="00D160FD" w:rsidRPr="00D160FD" w:rsidRDefault="00D160FD" w:rsidP="006551F9">
      <w:pPr>
        <w:pStyle w:val="ListParagraph"/>
        <w:numPr>
          <w:ilvl w:val="1"/>
          <w:numId w:val="6"/>
        </w:numPr>
        <w:spacing w:line="240" w:lineRule="auto"/>
        <w:ind w:right="450"/>
        <w:rPr>
          <w:rFonts w:cstheme="minorHAnsi"/>
          <w:b/>
        </w:rPr>
      </w:pPr>
      <w:r>
        <w:rPr>
          <w:rFonts w:cstheme="minorHAnsi"/>
        </w:rPr>
        <w:t>Students that fail a course will not be allowed to take a course the following semester.</w:t>
      </w:r>
    </w:p>
    <w:p w14:paraId="1367C948" w14:textId="4191ACD0" w:rsidR="00D160FD" w:rsidRDefault="007E5430" w:rsidP="006551F9">
      <w:pPr>
        <w:pStyle w:val="ListParagraph"/>
        <w:numPr>
          <w:ilvl w:val="1"/>
          <w:numId w:val="6"/>
        </w:numPr>
        <w:spacing w:line="240" w:lineRule="auto"/>
        <w:ind w:right="450"/>
        <w:rPr>
          <w:rFonts w:cstheme="minorHAnsi"/>
          <w:b/>
        </w:rPr>
      </w:pPr>
      <w:r w:rsidRPr="00873439">
        <w:rPr>
          <w:rFonts w:cstheme="minorHAnsi"/>
        </w:rPr>
        <w:t>Textbooks</w:t>
      </w:r>
      <w:r w:rsidR="006551F9">
        <w:rPr>
          <w:rFonts w:cstheme="minorHAnsi"/>
        </w:rPr>
        <w:t>/materials</w:t>
      </w:r>
      <w:r w:rsidRPr="00873439">
        <w:rPr>
          <w:rFonts w:cstheme="minorHAnsi"/>
        </w:rPr>
        <w:t xml:space="preserve"> will be provided.  All textbooks</w:t>
      </w:r>
      <w:r w:rsidR="004446DD">
        <w:rPr>
          <w:rFonts w:cstheme="minorHAnsi"/>
        </w:rPr>
        <w:t>/</w:t>
      </w:r>
      <w:r w:rsidRPr="00873439">
        <w:rPr>
          <w:rFonts w:cstheme="minorHAnsi"/>
        </w:rPr>
        <w:t>materials</w:t>
      </w:r>
      <w:r w:rsidR="006551F9">
        <w:rPr>
          <w:rFonts w:cstheme="minorHAnsi"/>
        </w:rPr>
        <w:t xml:space="preserve"> </w:t>
      </w:r>
      <w:r w:rsidRPr="00873439">
        <w:rPr>
          <w:rFonts w:cstheme="minorHAnsi"/>
        </w:rPr>
        <w:t xml:space="preserve">are due back </w:t>
      </w:r>
      <w:r w:rsidR="004446DD">
        <w:rPr>
          <w:rFonts w:cstheme="minorHAnsi"/>
        </w:rPr>
        <w:t>to the media center</w:t>
      </w:r>
      <w:r w:rsidR="006551F9">
        <w:rPr>
          <w:rFonts w:cstheme="minorHAnsi"/>
        </w:rPr>
        <w:t xml:space="preserve"> after the course is completed</w:t>
      </w:r>
      <w:r w:rsidR="00873439">
        <w:rPr>
          <w:rFonts w:cstheme="minorHAnsi"/>
          <w:b/>
        </w:rPr>
        <w:t xml:space="preserve">.  Students are financially responsible for books/materials not returned.  </w:t>
      </w:r>
    </w:p>
    <w:p w14:paraId="40E92321" w14:textId="528DF044" w:rsidR="00873439" w:rsidRDefault="00873439" w:rsidP="006551F9">
      <w:pPr>
        <w:pStyle w:val="ListParagraph"/>
        <w:numPr>
          <w:ilvl w:val="1"/>
          <w:numId w:val="6"/>
        </w:numPr>
        <w:spacing w:line="240" w:lineRule="auto"/>
        <w:ind w:right="450"/>
        <w:rPr>
          <w:rFonts w:cstheme="minorHAnsi"/>
          <w:b/>
        </w:rPr>
      </w:pPr>
      <w:r>
        <w:rPr>
          <w:rFonts w:cstheme="minorHAnsi"/>
          <w:b/>
        </w:rPr>
        <w:t>Transportation will be provided to and from the Honeycutt Center.</w:t>
      </w:r>
    </w:p>
    <w:p w14:paraId="0A9D608E" w14:textId="77777777" w:rsidR="00873439" w:rsidRPr="00D160FD" w:rsidRDefault="00873439" w:rsidP="006551F9">
      <w:pPr>
        <w:pStyle w:val="ListParagraph"/>
        <w:spacing w:line="240" w:lineRule="auto"/>
        <w:ind w:left="1494" w:right="450"/>
        <w:rPr>
          <w:rFonts w:cstheme="minorHAnsi"/>
          <w:b/>
        </w:rPr>
      </w:pPr>
    </w:p>
    <w:p w14:paraId="691F0EB1" w14:textId="5BD016B5" w:rsidR="007C5935" w:rsidRPr="006551F9" w:rsidRDefault="007C5935" w:rsidP="0028446E">
      <w:pPr>
        <w:pStyle w:val="ListParagraph"/>
        <w:spacing w:after="280" w:line="240" w:lineRule="auto"/>
        <w:ind w:right="446"/>
        <w:rPr>
          <w:rFonts w:cstheme="minorHAnsi"/>
          <w:sz w:val="20"/>
          <w:szCs w:val="20"/>
        </w:rPr>
      </w:pPr>
      <w:r w:rsidRPr="006551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838EB7" wp14:editId="3D06EA55">
                <wp:simplePos x="0" y="0"/>
                <wp:positionH relativeFrom="margin">
                  <wp:posOffset>0</wp:posOffset>
                </wp:positionH>
                <wp:positionV relativeFrom="paragraph">
                  <wp:posOffset>65405</wp:posOffset>
                </wp:positionV>
                <wp:extent cx="228600" cy="200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51DA4" w14:textId="77777777" w:rsidR="007C5935" w:rsidRPr="004446DD" w:rsidRDefault="007C5935" w:rsidP="007C59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5.15pt;width:18pt;height:15.75pt;z-index:251672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TrSgIAAKAEAAAOAAAAZHJzL2Uyb0RvYy54bWysVFFv2jAQfp+0/2D5fSRkQFt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" fillcolor="white [3201]" strokeweight=".5pt">
                <v:textbox>
                  <w:txbxContent>
                    <w:p w14:paraId="74151DA4" w14:textId="77777777" w:rsidR="007C5935" w:rsidRPr="004446DD" w:rsidRDefault="007C5935" w:rsidP="007C59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51F9">
        <w:rPr>
          <w:rFonts w:cstheme="minorHAnsi"/>
          <w:sz w:val="20"/>
          <w:szCs w:val="20"/>
        </w:rPr>
        <w:t xml:space="preserve">I agree to the guidelines above and give my </w:t>
      </w:r>
      <w:r w:rsidR="006551F9">
        <w:rPr>
          <w:rFonts w:cstheme="minorHAnsi"/>
          <w:sz w:val="20"/>
          <w:szCs w:val="20"/>
        </w:rPr>
        <w:t>child</w:t>
      </w:r>
      <w:r w:rsidRPr="006551F9">
        <w:rPr>
          <w:rFonts w:cstheme="minorHAnsi"/>
          <w:sz w:val="20"/>
          <w:szCs w:val="20"/>
        </w:rPr>
        <w:t xml:space="preserve"> permission to take classes at</w:t>
      </w:r>
      <w:r w:rsidR="0028446E" w:rsidRPr="006551F9">
        <w:rPr>
          <w:rFonts w:cstheme="minorHAnsi"/>
          <w:sz w:val="20"/>
          <w:szCs w:val="20"/>
        </w:rPr>
        <w:t xml:space="preserve"> RCC</w:t>
      </w:r>
      <w:r w:rsidR="004446DD" w:rsidRPr="006551F9">
        <w:rPr>
          <w:rFonts w:cstheme="minorHAnsi"/>
          <w:sz w:val="20"/>
          <w:szCs w:val="20"/>
        </w:rPr>
        <w:t xml:space="preserve">. </w:t>
      </w:r>
      <w:r w:rsidRPr="006551F9">
        <w:rPr>
          <w:rFonts w:cstheme="minorHAnsi"/>
          <w:sz w:val="20"/>
          <w:szCs w:val="20"/>
        </w:rPr>
        <w:t xml:space="preserve">I </w:t>
      </w:r>
      <w:r w:rsidR="0028446E" w:rsidRPr="006551F9">
        <w:rPr>
          <w:rFonts w:cstheme="minorHAnsi"/>
          <w:sz w:val="20"/>
          <w:szCs w:val="20"/>
        </w:rPr>
        <w:t xml:space="preserve">understand by taking college classes that she/he </w:t>
      </w:r>
      <w:r w:rsidR="004446DD" w:rsidRPr="006551F9">
        <w:rPr>
          <w:rFonts w:cstheme="minorHAnsi"/>
          <w:sz w:val="20"/>
          <w:szCs w:val="20"/>
        </w:rPr>
        <w:t>is considered</w:t>
      </w:r>
      <w:r w:rsidR="0028446E" w:rsidRPr="006551F9">
        <w:rPr>
          <w:rFonts w:cstheme="minorHAnsi"/>
          <w:sz w:val="20"/>
          <w:szCs w:val="20"/>
        </w:rPr>
        <w:t xml:space="preserve"> a college student and therefore will be treated in the manner as all college students regardless of their high school status.  </w:t>
      </w:r>
      <w:r w:rsidRPr="006551F9">
        <w:rPr>
          <w:rFonts w:cstheme="minorHAnsi"/>
          <w:sz w:val="20"/>
          <w:szCs w:val="20"/>
        </w:rPr>
        <w:t xml:space="preserve">  </w:t>
      </w:r>
    </w:p>
    <w:p w14:paraId="0E2D91DA" w14:textId="7D309CB4" w:rsidR="007C5935" w:rsidRPr="004446DD" w:rsidRDefault="007C5935" w:rsidP="00C7128E">
      <w:pPr>
        <w:rPr>
          <w:rFonts w:cstheme="minorHAnsi"/>
          <w:sz w:val="20"/>
          <w:szCs w:val="20"/>
        </w:rPr>
      </w:pPr>
      <w:r w:rsidRPr="004446DD">
        <w:rPr>
          <w:rFonts w:cstheme="minorHAnsi"/>
          <w:sz w:val="20"/>
          <w:szCs w:val="20"/>
        </w:rPr>
        <w:t>Student Signature: _____________________________________________________</w:t>
      </w:r>
      <w:r w:rsidR="00AD68DF">
        <w:rPr>
          <w:rFonts w:cstheme="minorHAnsi"/>
          <w:sz w:val="20"/>
          <w:szCs w:val="20"/>
        </w:rPr>
        <w:t>__________________________________</w:t>
      </w:r>
    </w:p>
    <w:p w14:paraId="3CF2967F" w14:textId="64827E35" w:rsidR="00C7128E" w:rsidRPr="004446DD" w:rsidRDefault="00C7128E" w:rsidP="00C7128E">
      <w:pPr>
        <w:rPr>
          <w:rFonts w:cstheme="minorHAnsi"/>
          <w:sz w:val="20"/>
          <w:szCs w:val="20"/>
        </w:rPr>
      </w:pPr>
      <w:r w:rsidRPr="004446DD">
        <w:rPr>
          <w:rFonts w:cstheme="minorHAnsi"/>
          <w:sz w:val="20"/>
          <w:szCs w:val="20"/>
        </w:rPr>
        <w:t>Parent Signature: _______________________</w:t>
      </w:r>
      <w:r w:rsidR="007C5935" w:rsidRPr="004446DD">
        <w:rPr>
          <w:rFonts w:cstheme="minorHAnsi"/>
          <w:sz w:val="20"/>
          <w:szCs w:val="20"/>
        </w:rPr>
        <w:t>______</w:t>
      </w:r>
      <w:r w:rsidRPr="004446DD">
        <w:rPr>
          <w:rFonts w:cstheme="minorHAnsi"/>
          <w:sz w:val="20"/>
          <w:szCs w:val="20"/>
        </w:rPr>
        <w:t>_________________________</w:t>
      </w:r>
      <w:r w:rsidR="00AD68DF">
        <w:rPr>
          <w:rFonts w:cstheme="minorHAnsi"/>
          <w:sz w:val="20"/>
          <w:szCs w:val="20"/>
        </w:rPr>
        <w:t>__________________________________</w:t>
      </w:r>
    </w:p>
    <w:p w14:paraId="67A3F2B9" w14:textId="4CF8A358" w:rsidR="00C7128E" w:rsidRPr="004446DD" w:rsidRDefault="00C7128E" w:rsidP="007C59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446DD">
        <w:rPr>
          <w:rFonts w:cstheme="minorHAnsi"/>
          <w:sz w:val="20"/>
          <w:szCs w:val="20"/>
        </w:rPr>
        <w:t>Date: _______________________________________</w:t>
      </w:r>
      <w:r w:rsidR="007C5935" w:rsidRPr="004446DD">
        <w:rPr>
          <w:rFonts w:cstheme="minorHAnsi"/>
          <w:sz w:val="20"/>
          <w:szCs w:val="20"/>
        </w:rPr>
        <w:t>______</w:t>
      </w:r>
      <w:r w:rsidRPr="004446DD">
        <w:rPr>
          <w:rFonts w:cstheme="minorHAnsi"/>
          <w:sz w:val="20"/>
          <w:szCs w:val="20"/>
        </w:rPr>
        <w:t>___________________</w:t>
      </w:r>
      <w:r w:rsidR="00AD68DF">
        <w:rPr>
          <w:rFonts w:cstheme="minorHAnsi"/>
          <w:sz w:val="20"/>
          <w:szCs w:val="20"/>
        </w:rPr>
        <w:t>__________________________________</w:t>
      </w:r>
    </w:p>
    <w:p w14:paraId="0842471B" w14:textId="2681942A" w:rsidR="00F97130" w:rsidRPr="004446DD" w:rsidRDefault="00266E27" w:rsidP="00266E27">
      <w:pPr>
        <w:pStyle w:val="Footer"/>
        <w:rPr>
          <w:i/>
          <w:sz w:val="20"/>
          <w:szCs w:val="20"/>
        </w:rPr>
      </w:pPr>
      <w:r w:rsidRPr="004446DD">
        <w:rPr>
          <w:i/>
          <w:sz w:val="20"/>
          <w:szCs w:val="20"/>
        </w:rPr>
        <w:t xml:space="preserve">                                                                                    </w:t>
      </w:r>
      <w:r w:rsidR="004647CB" w:rsidRPr="004446DD">
        <w:rPr>
          <w:i/>
          <w:sz w:val="20"/>
          <w:szCs w:val="20"/>
        </w:rPr>
        <w:t xml:space="preserve">Please keep a copy of this form for your records. </w:t>
      </w:r>
    </w:p>
    <w:p w14:paraId="7CE38774" w14:textId="77777777" w:rsidR="004647CB" w:rsidRPr="004647CB" w:rsidRDefault="004647CB" w:rsidP="00F97130">
      <w:pPr>
        <w:pStyle w:val="Footer"/>
        <w:jc w:val="center"/>
        <w:rPr>
          <w:i/>
          <w:sz w:val="16"/>
        </w:rPr>
      </w:pPr>
    </w:p>
    <w:p w14:paraId="4AE8D2D0" w14:textId="5E363AB3" w:rsidR="00F97130" w:rsidRDefault="00F97130" w:rsidP="00F97130">
      <w:pPr>
        <w:pStyle w:val="Footer"/>
        <w:jc w:val="center"/>
        <w:rPr>
          <w:b/>
          <w:u w:val="single"/>
        </w:rPr>
      </w:pPr>
      <w:r w:rsidRPr="00F97130">
        <w:rPr>
          <w:b/>
          <w:u w:val="single"/>
        </w:rPr>
        <w:t>Counselors by Alphabet</w:t>
      </w:r>
    </w:p>
    <w:p w14:paraId="6176C04A" w14:textId="77777777" w:rsidR="00F97130" w:rsidRPr="00F97130" w:rsidRDefault="00F97130" w:rsidP="00F97130">
      <w:pPr>
        <w:pStyle w:val="Footer"/>
        <w:jc w:val="center"/>
        <w:rPr>
          <w:b/>
          <w:sz w:val="8"/>
          <w:u w:val="single"/>
        </w:rPr>
      </w:pPr>
    </w:p>
    <w:p w14:paraId="38951E8B" w14:textId="6802568B" w:rsidR="0028446E" w:rsidRDefault="00F97130" w:rsidP="0028446E">
      <w:pPr>
        <w:pStyle w:val="Footer"/>
        <w:tabs>
          <w:tab w:val="left" w:pos="7740"/>
        </w:tabs>
        <w:rPr>
          <w:sz w:val="20"/>
        </w:rPr>
      </w:pPr>
      <w:r w:rsidRPr="005447E5">
        <w:rPr>
          <w:b/>
          <w:sz w:val="20"/>
        </w:rPr>
        <w:t>A-</w:t>
      </w:r>
      <w:r w:rsidR="0028446E">
        <w:rPr>
          <w:b/>
          <w:sz w:val="20"/>
        </w:rPr>
        <w:t>D</w:t>
      </w:r>
      <w:r w:rsidRPr="005447E5">
        <w:rPr>
          <w:sz w:val="20"/>
        </w:rPr>
        <w:t>,</w:t>
      </w:r>
      <w:r w:rsidR="0028446E">
        <w:rPr>
          <w:sz w:val="20"/>
        </w:rPr>
        <w:t xml:space="preserve"> Brooke Dawkins, </w:t>
      </w:r>
      <w:hyperlink r:id="rId10" w:history="1">
        <w:r w:rsidR="0028446E" w:rsidRPr="00F66713">
          <w:rPr>
            <w:rStyle w:val="Hyperlink"/>
            <w:sz w:val="20"/>
          </w:rPr>
          <w:t>bdawkins@scotland.k12.nc.us</w:t>
        </w:r>
      </w:hyperlink>
      <w:r w:rsidR="0028446E">
        <w:rPr>
          <w:sz w:val="20"/>
        </w:rPr>
        <w:t xml:space="preserve">             E-K, Liz Stubbs, </w:t>
      </w:r>
      <w:hyperlink r:id="rId11" w:history="1">
        <w:r w:rsidR="0028446E" w:rsidRPr="00F66713">
          <w:rPr>
            <w:rStyle w:val="Hyperlink"/>
            <w:sz w:val="20"/>
          </w:rPr>
          <w:t>lstubbs@scotland.k12.nc.us</w:t>
        </w:r>
      </w:hyperlink>
    </w:p>
    <w:p w14:paraId="4BB08AC2" w14:textId="77777777" w:rsidR="004446DD" w:rsidRDefault="0028446E" w:rsidP="004446DD">
      <w:pPr>
        <w:pStyle w:val="Footer"/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 xml:space="preserve">M-O, Abby Gillis, </w:t>
      </w:r>
      <w:hyperlink r:id="rId12" w:history="1">
        <w:r w:rsidR="004446DD" w:rsidRPr="00F66713">
          <w:rPr>
            <w:rStyle w:val="Hyperlink"/>
            <w:sz w:val="20"/>
            <w:szCs w:val="20"/>
          </w:rPr>
          <w:t>mgillis@scotland.k12.nc.us</w:t>
        </w:r>
      </w:hyperlink>
      <w:r w:rsidR="004446DD">
        <w:rPr>
          <w:sz w:val="20"/>
          <w:szCs w:val="20"/>
        </w:rPr>
        <w:t xml:space="preserve">                           P-Z, Kendra </w:t>
      </w:r>
      <w:proofErr w:type="spellStart"/>
      <w:r w:rsidR="004446DD">
        <w:rPr>
          <w:sz w:val="20"/>
          <w:szCs w:val="20"/>
        </w:rPr>
        <w:t>Pegues</w:t>
      </w:r>
      <w:proofErr w:type="spellEnd"/>
      <w:r w:rsidR="004446DD">
        <w:rPr>
          <w:sz w:val="20"/>
          <w:szCs w:val="20"/>
        </w:rPr>
        <w:t xml:space="preserve">, </w:t>
      </w:r>
      <w:hyperlink r:id="rId13" w:history="1">
        <w:r w:rsidR="004446DD" w:rsidRPr="00F66713">
          <w:rPr>
            <w:rStyle w:val="Hyperlink"/>
            <w:sz w:val="20"/>
            <w:szCs w:val="20"/>
          </w:rPr>
          <w:t>kpegues@scotland.k12.nc.us</w:t>
        </w:r>
      </w:hyperlink>
      <w:r w:rsidR="004446DD">
        <w:rPr>
          <w:sz w:val="20"/>
          <w:szCs w:val="20"/>
        </w:rPr>
        <w:t xml:space="preserve"> </w:t>
      </w:r>
      <w:r w:rsidR="00012950">
        <w:rPr>
          <w:sz w:val="20"/>
          <w:szCs w:val="20"/>
        </w:rPr>
        <w:tab/>
      </w:r>
    </w:p>
    <w:p w14:paraId="7F88B71D" w14:textId="2B128D6B" w:rsidR="00012950" w:rsidRPr="00F97130" w:rsidRDefault="004446DD" w:rsidP="004446DD">
      <w:pPr>
        <w:pStyle w:val="Footer"/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 xml:space="preserve">Patricia Powell-Patrick, College Readiness Coordinator, </w:t>
      </w:r>
      <w:hyperlink r:id="rId14" w:history="1">
        <w:r w:rsidRPr="00F66713">
          <w:rPr>
            <w:rStyle w:val="Hyperlink"/>
            <w:sz w:val="20"/>
            <w:szCs w:val="20"/>
          </w:rPr>
          <w:t>ppowell@scotland.k12.nc.us</w:t>
        </w:r>
      </w:hyperlink>
      <w:r w:rsidR="00012950">
        <w:rPr>
          <w:sz w:val="20"/>
          <w:szCs w:val="20"/>
        </w:rPr>
        <w:tab/>
        <w:t xml:space="preserve">                                                                               </w:t>
      </w:r>
    </w:p>
    <w:sectPr w:rsidR="00012950" w:rsidRPr="00F97130" w:rsidSect="008635FB">
      <w:pgSz w:w="12240" w:h="15840"/>
      <w:pgMar w:top="720" w:right="720" w:bottom="540" w:left="72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5D25F" w14:textId="77777777" w:rsidR="00CC2865" w:rsidRDefault="00CC2865" w:rsidP="002E33F6">
      <w:pPr>
        <w:spacing w:after="0" w:line="240" w:lineRule="auto"/>
      </w:pPr>
      <w:r>
        <w:separator/>
      </w:r>
    </w:p>
  </w:endnote>
  <w:endnote w:type="continuationSeparator" w:id="0">
    <w:p w14:paraId="2ADFAD01" w14:textId="77777777" w:rsidR="00CC2865" w:rsidRDefault="00CC2865" w:rsidP="002E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599FF" w14:textId="77777777" w:rsidR="00CC2865" w:rsidRDefault="00CC2865" w:rsidP="002E33F6">
      <w:pPr>
        <w:spacing w:after="0" w:line="240" w:lineRule="auto"/>
      </w:pPr>
      <w:r>
        <w:separator/>
      </w:r>
    </w:p>
  </w:footnote>
  <w:footnote w:type="continuationSeparator" w:id="0">
    <w:p w14:paraId="2DAD2F51" w14:textId="77777777" w:rsidR="00CC2865" w:rsidRDefault="00CC2865" w:rsidP="002E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696"/>
    <w:multiLevelType w:val="hybridMultilevel"/>
    <w:tmpl w:val="F6304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6E0F30"/>
    <w:multiLevelType w:val="hybridMultilevel"/>
    <w:tmpl w:val="B03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20551"/>
    <w:multiLevelType w:val="hybridMultilevel"/>
    <w:tmpl w:val="53A43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C20EE"/>
    <w:multiLevelType w:val="hybridMultilevel"/>
    <w:tmpl w:val="401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539DD"/>
    <w:multiLevelType w:val="hybridMultilevel"/>
    <w:tmpl w:val="50BCBDCE"/>
    <w:lvl w:ilvl="0" w:tplc="A844B4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940D3"/>
    <w:multiLevelType w:val="hybridMultilevel"/>
    <w:tmpl w:val="3FC8397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8C"/>
    <w:rsid w:val="00012950"/>
    <w:rsid w:val="00016F48"/>
    <w:rsid w:val="000A054D"/>
    <w:rsid w:val="000D0A0F"/>
    <w:rsid w:val="00143D7E"/>
    <w:rsid w:val="00180EAB"/>
    <w:rsid w:val="001C1756"/>
    <w:rsid w:val="001F28DC"/>
    <w:rsid w:val="001F43E9"/>
    <w:rsid w:val="001F796F"/>
    <w:rsid w:val="002323A4"/>
    <w:rsid w:val="00244008"/>
    <w:rsid w:val="00266E27"/>
    <w:rsid w:val="00271C40"/>
    <w:rsid w:val="002830EA"/>
    <w:rsid w:val="0028446E"/>
    <w:rsid w:val="002B422F"/>
    <w:rsid w:val="002C034A"/>
    <w:rsid w:val="002E33F6"/>
    <w:rsid w:val="002F60C3"/>
    <w:rsid w:val="00345749"/>
    <w:rsid w:val="0038478C"/>
    <w:rsid w:val="0041409A"/>
    <w:rsid w:val="0042605B"/>
    <w:rsid w:val="004411C7"/>
    <w:rsid w:val="004446DD"/>
    <w:rsid w:val="004647CB"/>
    <w:rsid w:val="00513CAF"/>
    <w:rsid w:val="005447E5"/>
    <w:rsid w:val="005A222D"/>
    <w:rsid w:val="00647888"/>
    <w:rsid w:val="006551F9"/>
    <w:rsid w:val="00682D3A"/>
    <w:rsid w:val="007236FC"/>
    <w:rsid w:val="00770877"/>
    <w:rsid w:val="007A423C"/>
    <w:rsid w:val="007B1FC9"/>
    <w:rsid w:val="007C5935"/>
    <w:rsid w:val="007E5430"/>
    <w:rsid w:val="00855851"/>
    <w:rsid w:val="008635FB"/>
    <w:rsid w:val="00873439"/>
    <w:rsid w:val="00926AE8"/>
    <w:rsid w:val="009275AC"/>
    <w:rsid w:val="009848A3"/>
    <w:rsid w:val="00A14753"/>
    <w:rsid w:val="00A20DF8"/>
    <w:rsid w:val="00A4393E"/>
    <w:rsid w:val="00A77161"/>
    <w:rsid w:val="00AA084B"/>
    <w:rsid w:val="00AD68DF"/>
    <w:rsid w:val="00C11CA3"/>
    <w:rsid w:val="00C7128E"/>
    <w:rsid w:val="00C86D35"/>
    <w:rsid w:val="00CC06FA"/>
    <w:rsid w:val="00CC2865"/>
    <w:rsid w:val="00CC5BE1"/>
    <w:rsid w:val="00D160FD"/>
    <w:rsid w:val="00D23D1E"/>
    <w:rsid w:val="00D9788D"/>
    <w:rsid w:val="00E27AC5"/>
    <w:rsid w:val="00E375D3"/>
    <w:rsid w:val="00E64325"/>
    <w:rsid w:val="00E84BA1"/>
    <w:rsid w:val="00EA0BB3"/>
    <w:rsid w:val="00ED38FE"/>
    <w:rsid w:val="00F172A1"/>
    <w:rsid w:val="00F90412"/>
    <w:rsid w:val="00F97130"/>
    <w:rsid w:val="00F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44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3A4"/>
    <w:rPr>
      <w:color w:val="0066CC"/>
      <w:u w:val="single"/>
    </w:rPr>
  </w:style>
  <w:style w:type="character" w:customStyle="1" w:styleId="style2">
    <w:name w:val="style2"/>
    <w:basedOn w:val="DefaultParagraphFont"/>
    <w:rsid w:val="00180EAB"/>
  </w:style>
  <w:style w:type="character" w:styleId="Strong">
    <w:name w:val="Strong"/>
    <w:basedOn w:val="DefaultParagraphFont"/>
    <w:uiPriority w:val="22"/>
    <w:qFormat/>
    <w:rsid w:val="00180EAB"/>
    <w:rPr>
      <w:b/>
      <w:bCs/>
    </w:rPr>
  </w:style>
  <w:style w:type="character" w:customStyle="1" w:styleId="apple-converted-space">
    <w:name w:val="apple-converted-space"/>
    <w:basedOn w:val="DefaultParagraphFont"/>
    <w:rsid w:val="00180EAB"/>
  </w:style>
  <w:style w:type="table" w:customStyle="1" w:styleId="LightShading-Accent11">
    <w:name w:val="Light Shading - Accent 11"/>
    <w:basedOn w:val="TableNormal"/>
    <w:uiPriority w:val="60"/>
    <w:rsid w:val="00180E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01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84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60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F6"/>
  </w:style>
  <w:style w:type="paragraph" w:styleId="Footer">
    <w:name w:val="footer"/>
    <w:basedOn w:val="Normal"/>
    <w:link w:val="FooterChar"/>
    <w:uiPriority w:val="99"/>
    <w:unhideWhenUsed/>
    <w:rsid w:val="002E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7E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3A4"/>
    <w:rPr>
      <w:color w:val="0066CC"/>
      <w:u w:val="single"/>
    </w:rPr>
  </w:style>
  <w:style w:type="character" w:customStyle="1" w:styleId="style2">
    <w:name w:val="style2"/>
    <w:basedOn w:val="DefaultParagraphFont"/>
    <w:rsid w:val="00180EAB"/>
  </w:style>
  <w:style w:type="character" w:styleId="Strong">
    <w:name w:val="Strong"/>
    <w:basedOn w:val="DefaultParagraphFont"/>
    <w:uiPriority w:val="22"/>
    <w:qFormat/>
    <w:rsid w:val="00180EAB"/>
    <w:rPr>
      <w:b/>
      <w:bCs/>
    </w:rPr>
  </w:style>
  <w:style w:type="character" w:customStyle="1" w:styleId="apple-converted-space">
    <w:name w:val="apple-converted-space"/>
    <w:basedOn w:val="DefaultParagraphFont"/>
    <w:rsid w:val="00180EAB"/>
  </w:style>
  <w:style w:type="table" w:customStyle="1" w:styleId="LightShading-Accent11">
    <w:name w:val="Light Shading - Accent 11"/>
    <w:basedOn w:val="TableNormal"/>
    <w:uiPriority w:val="60"/>
    <w:rsid w:val="00180E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01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84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60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F6"/>
  </w:style>
  <w:style w:type="paragraph" w:styleId="Footer">
    <w:name w:val="footer"/>
    <w:basedOn w:val="Normal"/>
    <w:link w:val="FooterChar"/>
    <w:uiPriority w:val="99"/>
    <w:unhideWhenUsed/>
    <w:rsid w:val="002E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7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pegues@scotland.k12.nc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gillis@scotland.k12.nc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stubbs@scotland.k12.nc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dawkins@scotland.k12.nc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powell@scotland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sjoyner</dc:creator>
  <cp:lastModifiedBy>ppowell</cp:lastModifiedBy>
  <cp:revision>9</cp:revision>
  <cp:lastPrinted>2018-11-16T16:48:00Z</cp:lastPrinted>
  <dcterms:created xsi:type="dcterms:W3CDTF">2018-11-13T22:06:00Z</dcterms:created>
  <dcterms:modified xsi:type="dcterms:W3CDTF">2018-11-16T18:34:00Z</dcterms:modified>
</cp:coreProperties>
</file>